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2" w:rsidRDefault="00137E42" w:rsidP="007231B2">
      <w:pPr>
        <w:tabs>
          <w:tab w:val="left" w:pos="5245"/>
        </w:tabs>
        <w:ind w:left="0" w:hanging="5"/>
      </w:pPr>
      <w:r w:rsidRPr="00137E42"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2" o:spid="_x0000_s1026" type="#_x0000_t63" style="position:absolute;margin-left:59.3pt;margin-top:-55.6pt;width:406.7pt;height:212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" adj="6100,25166" fillcolor="#4fb4ff" strokecolor="#41719c" strokeweight="2.25pt">
            <v:textbox>
              <w:txbxContent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244061" w:themeColor="accent1" w:themeShade="80"/>
                      <w:sz w:val="72"/>
                      <w:szCs w:val="72"/>
                    </w:rPr>
                    <w:t>Viens parler français !</w:t>
                  </w:r>
                  <w:r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c’est</w:t>
                  </w:r>
                  <w:proofErr w:type="gramEnd"/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aussi pour toi, c’est gratuit</w:t>
                  </w:r>
                  <w:r>
                    <w:rPr>
                      <w:rFonts w:ascii="Arial" w:hAnsi="Arial" w:cs="Arial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sym w:font="Wingdings" w:char="004A"/>
                  </w: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96"/>
                      <w:szCs w:val="96"/>
                    </w:rPr>
                  </w:pP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96"/>
                      <w:szCs w:val="96"/>
                    </w:rPr>
                  </w:pP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96"/>
                      <w:szCs w:val="96"/>
                    </w:rPr>
                  </w:pP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c’est</w:t>
                  </w:r>
                  <w:proofErr w:type="gramEnd"/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aussi pour toi, c’est gratuit</w:t>
                  </w:r>
                  <w:r>
                    <w:rPr>
                      <w:rFonts w:ascii="Arial" w:hAnsi="Arial" w:cs="Arial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sym w:font="Wingdings" w:char="004A"/>
                  </w: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96"/>
                      <w:szCs w:val="96"/>
                    </w:rPr>
                  </w:pPr>
                </w:p>
                <w:p w:rsidR="007231B2" w:rsidRDefault="007231B2" w:rsidP="007231B2">
                  <w:pPr>
                    <w:jc w:val="center"/>
                    <w:rPr>
                      <w:rFonts w:ascii="Arial" w:hAnsi="Arial" w:cs="Arial"/>
                      <w:color w:val="244061" w:themeColor="accent1" w:themeShade="8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c’est</w:t>
                  </w:r>
                  <w:proofErr w:type="gramEnd"/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aussi pour toi, c’est gratuit</w:t>
                  </w:r>
                  <w:r>
                    <w:rPr>
                      <w:rFonts w:ascii="Arial" w:hAnsi="Arial" w:cs="Arial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sym w:font="Wingdings" w:char="004A"/>
                  </w:r>
                </w:p>
              </w:txbxContent>
            </v:textbox>
          </v:shape>
        </w:pict>
      </w:r>
    </w:p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2258695" cy="1526540"/>
            <wp:effectExtent l="19050" t="0" r="8255" b="0"/>
            <wp:wrapTight wrapText="bothSides">
              <wp:wrapPolygon edited="0">
                <wp:start x="-182" y="0"/>
                <wp:lineTo x="-182" y="21295"/>
                <wp:lineTo x="21679" y="21295"/>
                <wp:lineTo x="21679" y="0"/>
                <wp:lineTo x="-182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/>
    <w:p w:rsidR="007231B2" w:rsidRDefault="007231B2" w:rsidP="007231B2">
      <w:pPr>
        <w:spacing w:before="120" w:line="360" w:lineRule="auto"/>
        <w:ind w:left="-567" w:firstLine="0"/>
        <w:jc w:val="center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Espace d’accueil et de discussion pour Femmes</w:t>
      </w:r>
    </w:p>
    <w:p w:rsidR="007231B2" w:rsidRDefault="007231B2" w:rsidP="007231B2">
      <w:pPr>
        <w:spacing w:before="120" w:line="360" w:lineRule="auto"/>
        <w:ind w:left="-567" w:firstLine="0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</w:p>
    <w:p w:rsidR="007231B2" w:rsidRDefault="007231B2" w:rsidP="007231B2">
      <w:pPr>
        <w:spacing w:before="120" w:line="360" w:lineRule="auto"/>
        <w:ind w:left="-567" w:firstLine="0"/>
        <w:jc w:val="center"/>
        <w:rPr>
          <w:rFonts w:ascii="Arial" w:eastAsia="Times New Roman" w:hAnsi="Arial" w:cs="Arial"/>
          <w:b/>
          <w:sz w:val="32"/>
          <w:szCs w:val="32"/>
          <w:lang w:val="pt-PT" w:eastAsia="fr-FR"/>
        </w:rPr>
      </w:pPr>
      <w:r>
        <w:rPr>
          <w:rFonts w:ascii="Arial" w:eastAsia="Times New Roman" w:hAnsi="Arial" w:cs="Arial"/>
          <w:b/>
          <w:sz w:val="32"/>
          <w:szCs w:val="32"/>
          <w:lang w:val="pt-PT" w:eastAsia="fr-FR"/>
        </w:rPr>
        <w:t>Chaque mercredi de 9h00 à 10h30</w:t>
      </w:r>
    </w:p>
    <w:p w:rsidR="007231B2" w:rsidRDefault="007231B2" w:rsidP="007231B2">
      <w:pPr>
        <w:spacing w:before="120" w:line="360" w:lineRule="auto"/>
        <w:ind w:left="-567" w:firstLine="0"/>
        <w:jc w:val="center"/>
        <w:rPr>
          <w:rFonts w:ascii="Arial" w:eastAsia="Times New Roman" w:hAnsi="Arial" w:cs="Arial"/>
          <w:b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Au </w:t>
      </w:r>
      <w:r>
        <w:rPr>
          <w:rFonts w:ascii="Arial" w:eastAsia="Times New Roman" w:hAnsi="Arial" w:cs="Arial"/>
          <w:b/>
          <w:sz w:val="32"/>
          <w:szCs w:val="32"/>
          <w:lang w:val="fr-FR" w:eastAsia="fr-FR"/>
        </w:rPr>
        <w:t>Centre Suisses-Immigrés de SION</w:t>
      </w:r>
    </w:p>
    <w:p w:rsidR="007231B2" w:rsidRDefault="005A1090" w:rsidP="007231B2">
      <w:pPr>
        <w:spacing w:before="120" w:line="360" w:lineRule="auto"/>
        <w:ind w:left="-567" w:firstLine="0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sz w:val="28"/>
          <w:szCs w:val="28"/>
          <w:lang w:val="fr-FR" w:eastAsia="fr-FR"/>
        </w:rPr>
        <w:t>077/ 269 82 14</w:t>
      </w:r>
    </w:p>
    <w:p w:rsidR="007231B2" w:rsidRDefault="007231B2" w:rsidP="007231B2">
      <w:pPr>
        <w:spacing w:before="120" w:line="360" w:lineRule="auto"/>
        <w:ind w:left="-567" w:firstLine="0"/>
        <w:jc w:val="center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Av. de Tourbillon 34</w:t>
      </w:r>
    </w:p>
    <w:p w:rsidR="007231B2" w:rsidRDefault="007231B2" w:rsidP="007231B2">
      <w:pPr>
        <w:spacing w:before="120" w:after="120" w:line="360" w:lineRule="auto"/>
        <w:ind w:left="-567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Dates des </w:t>
      </w:r>
      <w:r w:rsidR="00962432">
        <w:rPr>
          <w:rFonts w:ascii="Arial" w:hAnsi="Arial" w:cs="Arial"/>
          <w:sz w:val="32"/>
          <w:szCs w:val="32"/>
        </w:rPr>
        <w:t>rencontres de Pâques à juin 2024</w:t>
      </w:r>
      <w:r>
        <w:rPr>
          <w:rFonts w:ascii="Arial" w:hAnsi="Arial" w:cs="Arial"/>
          <w:sz w:val="32"/>
          <w:szCs w:val="32"/>
        </w:rPr>
        <w:t xml:space="preserve"> : </w:t>
      </w:r>
    </w:p>
    <w:p w:rsidR="007231B2" w:rsidRDefault="00962432" w:rsidP="007231B2">
      <w:pPr>
        <w:spacing w:before="120" w:after="120" w:line="360" w:lineRule="auto"/>
        <w:ind w:left="-567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10, 17, 24 avril / 01, 08, 15, 22, 29</w:t>
      </w:r>
      <w:r w:rsidR="007231B2">
        <w:rPr>
          <w:rFonts w:ascii="Arial" w:hAnsi="Arial" w:cs="Arial"/>
          <w:b/>
          <w:sz w:val="28"/>
          <w:szCs w:val="28"/>
        </w:rPr>
        <w:t xml:space="preserve"> mai / </w:t>
      </w:r>
    </w:p>
    <w:p w:rsidR="007231B2" w:rsidRDefault="00962432" w:rsidP="007231B2">
      <w:pPr>
        <w:spacing w:before="120" w:after="120" w:line="360" w:lineRule="auto"/>
        <w:ind w:left="-567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05, 12</w:t>
      </w:r>
      <w:r w:rsidR="007231B2">
        <w:rPr>
          <w:rFonts w:ascii="Arial" w:hAnsi="Arial" w:cs="Arial"/>
          <w:b/>
          <w:sz w:val="28"/>
          <w:szCs w:val="28"/>
        </w:rPr>
        <w:t xml:space="preserve"> juin </w:t>
      </w:r>
    </w:p>
    <w:p w:rsidR="003E4C31" w:rsidRDefault="003E4C31"/>
    <w:sectPr w:rsidR="003E4C31" w:rsidSect="003E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1B2"/>
    <w:rsid w:val="00137E42"/>
    <w:rsid w:val="003E4C31"/>
    <w:rsid w:val="004F42D2"/>
    <w:rsid w:val="005878A5"/>
    <w:rsid w:val="005A1090"/>
    <w:rsid w:val="007231B2"/>
    <w:rsid w:val="00962432"/>
    <w:rsid w:val="00C220FF"/>
    <w:rsid w:val="00C4545B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Bulle rond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2"/>
    <w:pPr>
      <w:spacing w:after="0" w:line="240" w:lineRule="auto"/>
      <w:ind w:left="714" w:hanging="357"/>
    </w:pPr>
    <w:rPr>
      <w:rFonts w:ascii="Arial Narrow" w:hAnsi="Arial Narrow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B51DDC82FE54CA5A6065F113F84D5" ma:contentTypeVersion="6" ma:contentTypeDescription="Crée un document." ma:contentTypeScope="" ma:versionID="a6cf6968c006d55bd0db13b7c4618922">
  <xsd:schema xmlns:xsd="http://www.w3.org/2001/XMLSchema" xmlns:xs="http://www.w3.org/2001/XMLSchema" xmlns:p="http://schemas.microsoft.com/office/2006/metadata/properties" xmlns:ns2="7a739dcd-6f76-47c3-a7a4-7b91bb7f0e3a" xmlns:ns3="b89ddf08-5f7e-4cfc-a549-74db64325172" targetNamespace="http://schemas.microsoft.com/office/2006/metadata/properties" ma:root="true" ma:fieldsID="3b5a79128c47150885e10df2434e5343" ns2:_="" ns3:_="">
    <xsd:import namespace="7a739dcd-6f76-47c3-a7a4-7b91bb7f0e3a"/>
    <xsd:import namespace="b89ddf08-5f7e-4cfc-a549-74db64325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39dcd-6f76-47c3-a7a4-7b91bb7f0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ddf08-5f7e-4cfc-a549-74db64325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5003F-C347-4D5C-9DCA-8490567724BC}"/>
</file>

<file path=customXml/itemProps2.xml><?xml version="1.0" encoding="utf-8"?>
<ds:datastoreItem xmlns:ds="http://schemas.openxmlformats.org/officeDocument/2006/customXml" ds:itemID="{B40D8E71-F524-486E-B576-3460A483FC78}"/>
</file>

<file path=customXml/itemProps3.xml><?xml version="1.0" encoding="utf-8"?>
<ds:datastoreItem xmlns:ds="http://schemas.openxmlformats.org/officeDocument/2006/customXml" ds:itemID="{4604D58A-A33F-476E-8212-D94C296B8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3</cp:revision>
  <dcterms:created xsi:type="dcterms:W3CDTF">2024-03-21T15:45:00Z</dcterms:created>
  <dcterms:modified xsi:type="dcterms:W3CDTF">2024-03-21T15:48:00Z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0x010100773B51DDC82FE54CA5A6065F113F84D5</vt:lpwstr>
  </property>
</Properties>
</file>